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6F99" w14:textId="3DEA9009" w:rsidR="004A660B" w:rsidRDefault="004077C2">
      <w:r>
        <w:rPr>
          <w:noProof/>
        </w:rPr>
        <w:drawing>
          <wp:inline distT="0" distB="0" distL="0" distR="0" wp14:anchorId="0990072B" wp14:editId="756FB424">
            <wp:extent cx="5429250" cy="2419350"/>
            <wp:effectExtent l="0" t="0" r="0" b="0"/>
            <wp:docPr id="1" name="Picture 1" descr="Missing - the Panchen 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ng - the Panchen La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2419350"/>
                    </a:xfrm>
                    <a:prstGeom prst="rect">
                      <a:avLst/>
                    </a:prstGeom>
                    <a:noFill/>
                    <a:ln>
                      <a:noFill/>
                    </a:ln>
                  </pic:spPr>
                </pic:pic>
              </a:graphicData>
            </a:graphic>
          </wp:inline>
        </w:drawing>
      </w:r>
    </w:p>
    <w:p w14:paraId="6AA47518" w14:textId="422D1307" w:rsidR="004077C2" w:rsidRDefault="004077C2"/>
    <w:p w14:paraId="03ECBBBF" w14:textId="77777777" w:rsidR="004077C2" w:rsidRPr="004077C2" w:rsidRDefault="004077C2" w:rsidP="004077C2">
      <w:pPr>
        <w:spacing w:before="100" w:beforeAutospacing="1" w:after="100" w:afterAutospacing="1" w:line="240" w:lineRule="auto"/>
        <w:jc w:val="both"/>
        <w:rPr>
          <w:rFonts w:ascii="Times New Roman" w:eastAsia="Times New Roman" w:hAnsi="Times New Roman" w:cs="Times New Roman"/>
          <w:sz w:val="28"/>
          <w:szCs w:val="28"/>
        </w:rPr>
      </w:pPr>
      <w:r w:rsidRPr="004077C2">
        <w:rPr>
          <w:rFonts w:ascii="Times New Roman" w:eastAsia="Times New Roman" w:hAnsi="Times New Roman" w:cs="Times New Roman"/>
          <w:sz w:val="28"/>
          <w:szCs w:val="28"/>
        </w:rPr>
        <w:t xml:space="preserve">The Panchen Lama is one of the most important figures in Tibetan Buddhism, second only to the Dalai Lama himself. Perhaps his most important job is the role he plays in </w:t>
      </w:r>
      <w:proofErr w:type="spellStart"/>
      <w:r w:rsidRPr="004077C2">
        <w:rPr>
          <w:rFonts w:ascii="Times New Roman" w:eastAsia="Times New Roman" w:hAnsi="Times New Roman" w:cs="Times New Roman"/>
          <w:sz w:val="28"/>
          <w:szCs w:val="28"/>
        </w:rPr>
        <w:t>recognising</w:t>
      </w:r>
      <w:proofErr w:type="spellEnd"/>
      <w:r w:rsidRPr="004077C2">
        <w:rPr>
          <w:rFonts w:ascii="Times New Roman" w:eastAsia="Times New Roman" w:hAnsi="Times New Roman" w:cs="Times New Roman"/>
          <w:sz w:val="28"/>
          <w:szCs w:val="28"/>
        </w:rPr>
        <w:t xml:space="preserve"> the next reincarnation of the Dalai Lama, who then in turn finds the reincarnated Panchen Lama. This tradition has endured for centuries.</w:t>
      </w:r>
    </w:p>
    <w:p w14:paraId="2BEB4C0E" w14:textId="77777777" w:rsidR="004077C2" w:rsidRPr="004077C2" w:rsidRDefault="004077C2" w:rsidP="004077C2">
      <w:pPr>
        <w:spacing w:before="100" w:beforeAutospacing="1" w:after="100" w:afterAutospacing="1" w:line="240" w:lineRule="auto"/>
        <w:jc w:val="both"/>
        <w:rPr>
          <w:rFonts w:ascii="Times New Roman" w:eastAsia="Times New Roman" w:hAnsi="Times New Roman" w:cs="Times New Roman"/>
          <w:sz w:val="28"/>
          <w:szCs w:val="28"/>
        </w:rPr>
      </w:pPr>
      <w:r w:rsidRPr="004077C2">
        <w:rPr>
          <w:rFonts w:ascii="Times New Roman" w:eastAsia="Times New Roman" w:hAnsi="Times New Roman" w:cs="Times New Roman"/>
          <w:sz w:val="28"/>
          <w:szCs w:val="28"/>
        </w:rPr>
        <w:t>The previous Panchen Lama (</w:t>
      </w:r>
      <w:proofErr w:type="spellStart"/>
      <w:r w:rsidRPr="004077C2">
        <w:rPr>
          <w:rFonts w:ascii="Times New Roman" w:eastAsia="Times New Roman" w:hAnsi="Times New Roman" w:cs="Times New Roman"/>
          <w:sz w:val="28"/>
          <w:szCs w:val="28"/>
        </w:rPr>
        <w:t>Lobsang</w:t>
      </w:r>
      <w:proofErr w:type="spellEnd"/>
      <w:r w:rsidRPr="004077C2">
        <w:rPr>
          <w:rFonts w:ascii="Times New Roman" w:eastAsia="Times New Roman" w:hAnsi="Times New Roman" w:cs="Times New Roman"/>
          <w:sz w:val="28"/>
          <w:szCs w:val="28"/>
        </w:rPr>
        <w:t xml:space="preserve"> </w:t>
      </w:r>
      <w:proofErr w:type="spellStart"/>
      <w:r w:rsidRPr="004077C2">
        <w:rPr>
          <w:rFonts w:ascii="Times New Roman" w:eastAsia="Times New Roman" w:hAnsi="Times New Roman" w:cs="Times New Roman"/>
          <w:sz w:val="28"/>
          <w:szCs w:val="28"/>
        </w:rPr>
        <w:t>Trinley</w:t>
      </w:r>
      <w:proofErr w:type="spellEnd"/>
      <w:r w:rsidRPr="004077C2">
        <w:rPr>
          <w:rFonts w:ascii="Times New Roman" w:eastAsia="Times New Roman" w:hAnsi="Times New Roman" w:cs="Times New Roman"/>
          <w:sz w:val="28"/>
          <w:szCs w:val="28"/>
        </w:rPr>
        <w:t xml:space="preserve"> </w:t>
      </w:r>
      <w:proofErr w:type="spellStart"/>
      <w:r w:rsidRPr="004077C2">
        <w:rPr>
          <w:rFonts w:ascii="Times New Roman" w:eastAsia="Times New Roman" w:hAnsi="Times New Roman" w:cs="Times New Roman"/>
          <w:sz w:val="28"/>
          <w:szCs w:val="28"/>
        </w:rPr>
        <w:t>Lhundrup</w:t>
      </w:r>
      <w:proofErr w:type="spellEnd"/>
      <w:r w:rsidRPr="004077C2">
        <w:rPr>
          <w:rFonts w:ascii="Times New Roman" w:eastAsia="Times New Roman" w:hAnsi="Times New Roman" w:cs="Times New Roman"/>
          <w:sz w:val="28"/>
          <w:szCs w:val="28"/>
        </w:rPr>
        <w:t xml:space="preserve"> Choekyi </w:t>
      </w:r>
      <w:proofErr w:type="spellStart"/>
      <w:r w:rsidRPr="004077C2">
        <w:rPr>
          <w:rFonts w:ascii="Times New Roman" w:eastAsia="Times New Roman" w:hAnsi="Times New Roman" w:cs="Times New Roman"/>
          <w:sz w:val="28"/>
          <w:szCs w:val="28"/>
        </w:rPr>
        <w:t>Gyaltsen</w:t>
      </w:r>
      <w:proofErr w:type="spellEnd"/>
      <w:r w:rsidRPr="004077C2">
        <w:rPr>
          <w:rFonts w:ascii="Times New Roman" w:eastAsia="Times New Roman" w:hAnsi="Times New Roman" w:cs="Times New Roman"/>
          <w:sz w:val="28"/>
          <w:szCs w:val="28"/>
        </w:rPr>
        <w:t>) spoke out against Chinese rule many times and wrote a report chronicling Tibet's famines in the 1960s. As a result, he spent more than eight years in jail and died in suspicious circumstances in 1989.</w:t>
      </w:r>
    </w:p>
    <w:p w14:paraId="7CD17B5E" w14:textId="3178512A" w:rsidR="004077C2" w:rsidRDefault="004077C2" w:rsidP="004077C2">
      <w:pPr>
        <w:spacing w:before="100" w:beforeAutospacing="1" w:after="100" w:afterAutospacing="1" w:line="240" w:lineRule="auto"/>
        <w:jc w:val="both"/>
        <w:rPr>
          <w:rFonts w:ascii="Times New Roman" w:eastAsia="Times New Roman" w:hAnsi="Times New Roman" w:cs="Times New Roman"/>
          <w:sz w:val="28"/>
          <w:szCs w:val="28"/>
        </w:rPr>
      </w:pPr>
      <w:r w:rsidRPr="004077C2">
        <w:rPr>
          <w:rFonts w:ascii="Times New Roman" w:eastAsia="Times New Roman" w:hAnsi="Times New Roman" w:cs="Times New Roman"/>
          <w:sz w:val="28"/>
          <w:szCs w:val="28"/>
        </w:rPr>
        <w:t xml:space="preserve">In 1995 a list of possible candidates for the next Panchen Lama was sent to the Dalai Lama (living in exile in India), and on 15 May he announced that </w:t>
      </w:r>
      <w:proofErr w:type="spellStart"/>
      <w:r w:rsidRPr="004077C2">
        <w:rPr>
          <w:rFonts w:ascii="Times New Roman" w:eastAsia="Times New Roman" w:hAnsi="Times New Roman" w:cs="Times New Roman"/>
          <w:sz w:val="28"/>
          <w:szCs w:val="28"/>
        </w:rPr>
        <w:t>Gedhun</w:t>
      </w:r>
      <w:proofErr w:type="spellEnd"/>
      <w:r w:rsidRPr="004077C2">
        <w:rPr>
          <w:rFonts w:ascii="Times New Roman" w:eastAsia="Times New Roman" w:hAnsi="Times New Roman" w:cs="Times New Roman"/>
          <w:sz w:val="28"/>
          <w:szCs w:val="28"/>
        </w:rPr>
        <w:t xml:space="preserve"> had been </w:t>
      </w:r>
      <w:proofErr w:type="spellStart"/>
      <w:r w:rsidRPr="004077C2">
        <w:rPr>
          <w:rFonts w:ascii="Times New Roman" w:eastAsia="Times New Roman" w:hAnsi="Times New Roman" w:cs="Times New Roman"/>
          <w:sz w:val="28"/>
          <w:szCs w:val="28"/>
        </w:rPr>
        <w:t>recognised</w:t>
      </w:r>
      <w:proofErr w:type="spellEnd"/>
      <w:r w:rsidRPr="004077C2">
        <w:rPr>
          <w:rFonts w:ascii="Times New Roman" w:eastAsia="Times New Roman" w:hAnsi="Times New Roman" w:cs="Times New Roman"/>
          <w:sz w:val="28"/>
          <w:szCs w:val="28"/>
        </w:rPr>
        <w:t xml:space="preserve"> as the 11th Panchen Lama. Two days later, the Chinese government abducted the child and his family. None of them have ever been seen or heard from again.</w:t>
      </w:r>
    </w:p>
    <w:p w14:paraId="6FCE8DAC" w14:textId="0CB25B78" w:rsidR="004077C2" w:rsidRPr="004077C2" w:rsidRDefault="004077C2" w:rsidP="004077C2">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more information click </w:t>
      </w:r>
      <w:hyperlink r:id="rId5" w:history="1">
        <w:r w:rsidRPr="004077C2">
          <w:rPr>
            <w:rStyle w:val="Hyperlink"/>
            <w:rFonts w:ascii="Times New Roman" w:eastAsia="Times New Roman" w:hAnsi="Times New Roman" w:cs="Times New Roman"/>
            <w:b/>
            <w:bCs/>
            <w:sz w:val="28"/>
            <w:szCs w:val="28"/>
            <w:u w:val="none"/>
          </w:rPr>
          <w:t>HERE</w:t>
        </w:r>
      </w:hyperlink>
    </w:p>
    <w:p w14:paraId="0B76AD87" w14:textId="77777777" w:rsidR="004077C2" w:rsidRPr="004077C2" w:rsidRDefault="004077C2" w:rsidP="004077C2">
      <w:pPr>
        <w:spacing w:after="0" w:line="240" w:lineRule="auto"/>
        <w:rPr>
          <w:rFonts w:ascii="Times New Roman" w:eastAsia="Times New Roman" w:hAnsi="Times New Roman" w:cs="Times New Roman"/>
          <w:sz w:val="24"/>
          <w:szCs w:val="24"/>
        </w:rPr>
      </w:pPr>
      <w:r w:rsidRPr="004077C2">
        <w:rPr>
          <w:rFonts w:ascii="Times New Roman" w:eastAsia="Times New Roman" w:hAnsi="Times New Roman" w:cs="Times New Roman"/>
          <w:noProof/>
          <w:sz w:val="24"/>
          <w:szCs w:val="24"/>
        </w:rPr>
        <w:lastRenderedPageBreak/>
        <w:drawing>
          <wp:inline distT="0" distB="0" distL="0" distR="0" wp14:anchorId="0A7A492E" wp14:editId="10562FC6">
            <wp:extent cx="3143250"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14:paraId="62EBC891" w14:textId="77777777" w:rsidR="004077C2" w:rsidRPr="004077C2" w:rsidRDefault="004077C2" w:rsidP="004077C2">
      <w:pPr>
        <w:spacing w:before="100" w:beforeAutospacing="1" w:after="100" w:afterAutospacing="1" w:line="240" w:lineRule="auto"/>
        <w:outlineLvl w:val="2"/>
        <w:rPr>
          <w:rFonts w:ascii="Times New Roman" w:eastAsia="Times New Roman" w:hAnsi="Times New Roman" w:cs="Times New Roman"/>
          <w:b/>
          <w:bCs/>
          <w:sz w:val="27"/>
          <w:szCs w:val="27"/>
        </w:rPr>
      </w:pPr>
      <w:r w:rsidRPr="004077C2">
        <w:rPr>
          <w:rFonts w:ascii="Times New Roman" w:eastAsia="Times New Roman" w:hAnsi="Times New Roman" w:cs="Times New Roman"/>
          <w:b/>
          <w:bCs/>
          <w:sz w:val="27"/>
          <w:szCs w:val="27"/>
        </w:rPr>
        <w:t>Why was he kidnapped?</w:t>
      </w:r>
    </w:p>
    <w:p w14:paraId="563FD04E" w14:textId="77777777" w:rsidR="004077C2" w:rsidRDefault="004077C2"/>
    <w:sectPr w:rsidR="0040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C2"/>
    <w:rsid w:val="0033125A"/>
    <w:rsid w:val="004077C2"/>
    <w:rsid w:val="004A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F09"/>
  <w15:chartTrackingRefBased/>
  <w15:docId w15:val="{5AE14DA4-455A-4910-8B19-012ECB5F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C2"/>
    <w:rPr>
      <w:color w:val="0563C1" w:themeColor="hyperlink"/>
      <w:u w:val="single"/>
    </w:rPr>
  </w:style>
  <w:style w:type="character" w:styleId="UnresolvedMention">
    <w:name w:val="Unresolved Mention"/>
    <w:basedOn w:val="DefaultParagraphFont"/>
    <w:uiPriority w:val="99"/>
    <w:semiHidden/>
    <w:unhideWhenUsed/>
    <w:rsid w:val="0040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7422">
      <w:bodyDiv w:val="1"/>
      <w:marLeft w:val="0"/>
      <w:marRight w:val="0"/>
      <w:marTop w:val="0"/>
      <w:marBottom w:val="0"/>
      <w:divBdr>
        <w:top w:val="none" w:sz="0" w:space="0" w:color="auto"/>
        <w:left w:val="none" w:sz="0" w:space="0" w:color="auto"/>
        <w:bottom w:val="none" w:sz="0" w:space="0" w:color="auto"/>
        <w:right w:val="none" w:sz="0" w:space="0" w:color="auto"/>
      </w:divBdr>
      <w:divsChild>
        <w:div w:id="1765489673">
          <w:marLeft w:val="0"/>
          <w:marRight w:val="0"/>
          <w:marTop w:val="0"/>
          <w:marBottom w:val="0"/>
          <w:divBdr>
            <w:top w:val="none" w:sz="0" w:space="0" w:color="auto"/>
            <w:left w:val="none" w:sz="0" w:space="0" w:color="auto"/>
            <w:bottom w:val="none" w:sz="0" w:space="0" w:color="auto"/>
            <w:right w:val="none" w:sz="0" w:space="0" w:color="auto"/>
          </w:divBdr>
          <w:divsChild>
            <w:div w:id="940336798">
              <w:marLeft w:val="0"/>
              <w:marRight w:val="0"/>
              <w:marTop w:val="0"/>
              <w:marBottom w:val="0"/>
              <w:divBdr>
                <w:top w:val="none" w:sz="0" w:space="0" w:color="auto"/>
                <w:left w:val="none" w:sz="0" w:space="0" w:color="auto"/>
                <w:bottom w:val="none" w:sz="0" w:space="0" w:color="auto"/>
                <w:right w:val="none" w:sz="0" w:space="0" w:color="auto"/>
              </w:divBdr>
              <w:divsChild>
                <w:div w:id="907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376">
          <w:marLeft w:val="0"/>
          <w:marRight w:val="0"/>
          <w:marTop w:val="0"/>
          <w:marBottom w:val="0"/>
          <w:divBdr>
            <w:top w:val="none" w:sz="0" w:space="0" w:color="auto"/>
            <w:left w:val="none" w:sz="0" w:space="0" w:color="auto"/>
            <w:bottom w:val="none" w:sz="0" w:space="0" w:color="auto"/>
            <w:right w:val="none" w:sz="0" w:space="0" w:color="auto"/>
          </w:divBdr>
          <w:divsChild>
            <w:div w:id="989286827">
              <w:marLeft w:val="0"/>
              <w:marRight w:val="0"/>
              <w:marTop w:val="0"/>
              <w:marBottom w:val="0"/>
              <w:divBdr>
                <w:top w:val="none" w:sz="0" w:space="0" w:color="auto"/>
                <w:left w:val="none" w:sz="0" w:space="0" w:color="auto"/>
                <w:bottom w:val="none" w:sz="0" w:space="0" w:color="auto"/>
                <w:right w:val="none" w:sz="0" w:space="0" w:color="auto"/>
              </w:divBdr>
              <w:divsChild>
                <w:div w:id="10841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reetibet.org/free-panchen-lam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Fulmer</dc:creator>
  <cp:keywords/>
  <dc:description/>
  <cp:lastModifiedBy>Robert Fulmer</cp:lastModifiedBy>
  <cp:revision>1</cp:revision>
  <dcterms:created xsi:type="dcterms:W3CDTF">2020-04-20T07:14:00Z</dcterms:created>
  <dcterms:modified xsi:type="dcterms:W3CDTF">2020-04-20T07:17:00Z</dcterms:modified>
</cp:coreProperties>
</file>